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1635F1" w14:textId="6420D897" w:rsidR="00C9275E" w:rsidRPr="00003E82" w:rsidRDefault="00B9150B">
      <w:pPr>
        <w:pStyle w:val="Body"/>
        <w:jc w:val="center"/>
        <w:rPr>
          <w:b/>
          <w:bCs/>
          <w:sz w:val="38"/>
          <w:szCs w:val="38"/>
          <w:lang w:val="en-GB"/>
        </w:rPr>
      </w:pPr>
      <w:r>
        <w:rPr>
          <w:b/>
          <w:bCs/>
          <w:sz w:val="38"/>
          <w:szCs w:val="38"/>
          <w:lang w:val="en-GB"/>
        </w:rPr>
        <w:t>Activity</w:t>
      </w:r>
      <w:r w:rsidR="001A1A41" w:rsidRPr="00003E82">
        <w:rPr>
          <w:b/>
          <w:bCs/>
          <w:sz w:val="38"/>
          <w:szCs w:val="38"/>
          <w:lang w:val="en-GB"/>
        </w:rPr>
        <w:t xml:space="preserve"> 1: Chapter One</w:t>
      </w:r>
    </w:p>
    <w:p w14:paraId="2C204282" w14:textId="77777777" w:rsidR="00C9275E" w:rsidRPr="00003E82" w:rsidRDefault="00C9275E">
      <w:pPr>
        <w:pStyle w:val="Body"/>
        <w:rPr>
          <w:lang w:val="en-GB"/>
        </w:rPr>
      </w:pPr>
    </w:p>
    <w:p w14:paraId="6CA442ED" w14:textId="54110D65" w:rsidR="00C9275E" w:rsidRPr="00003E82" w:rsidRDefault="00B9150B">
      <w:pPr>
        <w:pStyle w:val="Body"/>
        <w:rPr>
          <w:b/>
          <w:bCs/>
          <w:lang w:val="en-GB"/>
        </w:rPr>
      </w:pPr>
      <w:r>
        <w:rPr>
          <w:b/>
          <w:bCs/>
          <w:lang w:val="en-GB"/>
        </w:rPr>
        <w:t>Activity</w:t>
      </w:r>
      <w:r w:rsidR="001A1A41" w:rsidRPr="00003E82">
        <w:rPr>
          <w:b/>
          <w:bCs/>
          <w:lang w:val="en-GB"/>
        </w:rPr>
        <w:t xml:space="preserve"> objectives:</w:t>
      </w:r>
    </w:p>
    <w:p w14:paraId="74A865CC" w14:textId="77777777" w:rsidR="00C9275E" w:rsidRPr="00003E82" w:rsidRDefault="00C9275E">
      <w:pPr>
        <w:pStyle w:val="Body"/>
        <w:rPr>
          <w:lang w:val="en-GB"/>
        </w:rPr>
      </w:pPr>
    </w:p>
    <w:p w14:paraId="7B562BEE" w14:textId="7B3FAAA4" w:rsidR="00C9275E" w:rsidRPr="00003E82" w:rsidRDefault="001A1A41">
      <w:pPr>
        <w:pStyle w:val="Body"/>
        <w:numPr>
          <w:ilvl w:val="0"/>
          <w:numId w:val="2"/>
        </w:numPr>
        <w:rPr>
          <w:lang w:val="en-GB"/>
        </w:rPr>
      </w:pPr>
      <w:r w:rsidRPr="00003E82">
        <w:rPr>
          <w:lang w:val="en-GB"/>
        </w:rPr>
        <w:t>To discuss</w:t>
      </w:r>
      <w:r w:rsidR="00B9150B">
        <w:rPr>
          <w:lang w:val="en-GB"/>
        </w:rPr>
        <w:t xml:space="preserve"> the beginning of an adventure novel to get excited about reading more</w:t>
      </w:r>
      <w:r w:rsidRPr="00003E82">
        <w:rPr>
          <w:lang w:val="en-GB"/>
        </w:rPr>
        <w:t>.</w:t>
      </w:r>
    </w:p>
    <w:p w14:paraId="33E04E29" w14:textId="780AB127" w:rsidR="00C9275E" w:rsidRPr="00003E82" w:rsidRDefault="001A1A41">
      <w:pPr>
        <w:pStyle w:val="Body"/>
        <w:numPr>
          <w:ilvl w:val="0"/>
          <w:numId w:val="2"/>
        </w:numPr>
        <w:rPr>
          <w:lang w:val="en-GB"/>
        </w:rPr>
      </w:pPr>
      <w:r w:rsidRPr="00003E82">
        <w:rPr>
          <w:lang w:val="en-GB"/>
        </w:rPr>
        <w:t>To use</w:t>
      </w:r>
      <w:r w:rsidR="00B9150B">
        <w:rPr>
          <w:lang w:val="en-GB"/>
        </w:rPr>
        <w:t xml:space="preserve"> intriguing early themes</w:t>
      </w:r>
      <w:r w:rsidRPr="00003E82">
        <w:rPr>
          <w:lang w:val="en-GB"/>
        </w:rPr>
        <w:t xml:space="preserve"> to hypothesise what might happen in the story. </w:t>
      </w:r>
    </w:p>
    <w:p w14:paraId="3F2348BF" w14:textId="77777777" w:rsidR="00C9275E" w:rsidRPr="00003E82" w:rsidRDefault="00C9275E">
      <w:pPr>
        <w:pStyle w:val="Body"/>
        <w:rPr>
          <w:lang w:val="en-GB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5246"/>
        <w:gridCol w:w="2299"/>
        <w:gridCol w:w="1276"/>
      </w:tblGrid>
      <w:tr w:rsidR="00C9275E" w:rsidRPr="00003E82" w14:paraId="543D8524" w14:textId="77777777">
        <w:trPr>
          <w:trHeight w:val="357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A96A9" w14:textId="77777777" w:rsidR="00C9275E" w:rsidRPr="00003E82" w:rsidRDefault="001A1A41">
            <w:pPr>
              <w:pStyle w:val="TableStyle2"/>
            </w:pPr>
            <w:r w:rsidRPr="00003E82">
              <w:rPr>
                <w:b/>
                <w:bCs/>
              </w:rPr>
              <w:t>Date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2B1F9" w14:textId="77777777" w:rsidR="00C9275E" w:rsidRPr="00003E82" w:rsidRDefault="00C9275E"/>
        </w:tc>
        <w:tc>
          <w:tcPr>
            <w:tcW w:w="3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A2D4" w14:textId="77777777" w:rsidR="00C9275E" w:rsidRPr="00003E82" w:rsidRDefault="001A1A41">
            <w:pPr>
              <w:pStyle w:val="Body"/>
              <w:jc w:val="right"/>
              <w:rPr>
                <w:lang w:val="en-GB"/>
              </w:rPr>
            </w:pPr>
            <w:r w:rsidRPr="00003E82">
              <w:rPr>
                <w:lang w:val="en-GB"/>
              </w:rPr>
              <w:t>Session Time: Approx. 50-60 mins</w:t>
            </w:r>
          </w:p>
        </w:tc>
      </w:tr>
      <w:tr w:rsidR="00C9275E" w:rsidRPr="00003E82" w14:paraId="2062887C" w14:textId="77777777">
        <w:trPr>
          <w:trHeight w:val="479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A605" w14:textId="77777777" w:rsidR="00C9275E" w:rsidRPr="00003E82" w:rsidRDefault="001A1A41">
            <w:pPr>
              <w:pStyle w:val="TableStyle2"/>
            </w:pPr>
            <w:r w:rsidRPr="00003E82">
              <w:rPr>
                <w:b/>
                <w:bCs/>
              </w:rPr>
              <w:t xml:space="preserve">Time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F5E4" w14:textId="77777777" w:rsidR="00C9275E" w:rsidRPr="00003E82" w:rsidRDefault="001A1A41">
            <w:pPr>
              <w:pStyle w:val="TableStyle2"/>
            </w:pPr>
            <w:r w:rsidRPr="00003E82">
              <w:rPr>
                <w:b/>
                <w:bCs/>
              </w:rPr>
              <w:t>Description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1121" w14:textId="77777777" w:rsidR="00C9275E" w:rsidRPr="00003E82" w:rsidRDefault="001A1A41">
            <w:pPr>
              <w:pStyle w:val="TableStyle2"/>
            </w:pPr>
            <w:r w:rsidRPr="00003E82">
              <w:rPr>
                <w:b/>
                <w:bCs/>
              </w:rPr>
              <w:t>Main Questions/Points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E0F01" w14:textId="77777777" w:rsidR="00C9275E" w:rsidRPr="00003E82" w:rsidRDefault="001A1A41">
            <w:pPr>
              <w:pStyle w:val="TableStyle2"/>
            </w:pPr>
            <w:r w:rsidRPr="00003E82">
              <w:rPr>
                <w:b/>
                <w:bCs/>
              </w:rPr>
              <w:t>Resources</w:t>
            </w:r>
          </w:p>
        </w:tc>
      </w:tr>
      <w:tr w:rsidR="00C9275E" w:rsidRPr="00003E82" w14:paraId="68D1A299" w14:textId="77777777" w:rsidTr="00003E82">
        <w:trPr>
          <w:trHeight w:val="3760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BEE8" w14:textId="77777777" w:rsidR="00C9275E" w:rsidRPr="00003E82" w:rsidRDefault="001A1A41">
            <w:pPr>
              <w:pStyle w:val="TableStyle2"/>
            </w:pPr>
            <w:r w:rsidRPr="00003E82">
              <w:rPr>
                <w:color w:val="050506"/>
              </w:rPr>
              <w:t>2-3 mins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3BF76" w14:textId="737C7071" w:rsidR="002B21A1" w:rsidRDefault="002B21A1" w:rsidP="002B2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 xml:space="preserve">Introduce the </w:t>
            </w:r>
            <w:r w:rsidR="00B9150B"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activity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:</w:t>
            </w:r>
          </w:p>
          <w:p w14:paraId="0634F5C0" w14:textId="77777777" w:rsidR="002B21A1" w:rsidRDefault="002B21A1" w:rsidP="002B2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 xml:space="preserve">Explain that they have an opportunity to read the first part of a book that involves a treasure hunt around a real city in the UK. </w:t>
            </w:r>
          </w:p>
          <w:p w14:paraId="38C47F19" w14:textId="77777777" w:rsidR="002B21A1" w:rsidRDefault="002B21A1" w:rsidP="002B2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</w:p>
          <w:p w14:paraId="654CAC56" w14:textId="0B81B742" w:rsidR="002B21A1" w:rsidRDefault="002B21A1" w:rsidP="002B2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Riddle of the White Sphinx is an illustrated fantasy mystery where readers embark on an actual quest to unlock the Keeper’s secret, hidden somewhere</w:t>
            </w:r>
            <w:r w:rsidR="00B9150B"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 xml:space="preserve"> in England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 xml:space="preserve">for them to find. Those who </w:t>
            </w:r>
            <w:r w:rsidR="00B9150B"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read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 xml:space="preserve"> the book and correctly solve the mystery have a chance of winning a special award from the Association of Hidden Adventurers! - the AHA! club.</w:t>
            </w:r>
          </w:p>
          <w:p w14:paraId="497C394E" w14:textId="77777777" w:rsidR="002B21A1" w:rsidRDefault="002B21A1" w:rsidP="002B2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</w:p>
          <w:p w14:paraId="3DAF4BEA" w14:textId="7D8C0D80" w:rsidR="002B21A1" w:rsidRDefault="002B21A1" w:rsidP="002B2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 xml:space="preserve">These sessions give </w:t>
            </w:r>
            <w:r w:rsidR="00B9150B"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 xml:space="preserve">your family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a taste of the book and</w:t>
            </w:r>
            <w:r w:rsidR="00B9150B"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 xml:space="preserve">the chance to begin solving some of the clues together. </w:t>
            </w:r>
          </w:p>
          <w:p w14:paraId="1F4DD199" w14:textId="3372B703" w:rsidR="00C9275E" w:rsidRPr="00003E82" w:rsidRDefault="00C9275E">
            <w:pPr>
              <w:pStyle w:val="TableStyle2"/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A357" w14:textId="77777777" w:rsidR="00C9275E" w:rsidRPr="00003E82" w:rsidRDefault="00C9275E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0265" w14:textId="77777777" w:rsidR="00C9275E" w:rsidRPr="00003E82" w:rsidRDefault="00C9275E"/>
        </w:tc>
      </w:tr>
      <w:tr w:rsidR="00C9275E" w:rsidRPr="00003E82" w14:paraId="4122BCA6" w14:textId="77777777">
        <w:trPr>
          <w:trHeight w:val="2399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B37A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5 mins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3EBD" w14:textId="2BAC5CFD" w:rsidR="00C9275E" w:rsidRPr="00003E82" w:rsidRDefault="00B9150B">
            <w:pPr>
              <w:pStyle w:val="TableStyle2"/>
            </w:pPr>
            <w:r>
              <w:rPr>
                <w:rFonts w:eastAsia="Arial Unicode MS" w:cs="Arial Unicode MS"/>
              </w:rPr>
              <w:t>Parent</w:t>
            </w:r>
            <w:r w:rsidR="001A1A41" w:rsidRPr="00003E82">
              <w:rPr>
                <w:rFonts w:eastAsia="Arial Unicode MS" w:cs="Arial Unicode MS"/>
              </w:rPr>
              <w:t xml:space="preserve"> </w:t>
            </w:r>
            <w:r w:rsidR="00FB3987">
              <w:rPr>
                <w:rFonts w:eastAsia="Arial Unicode MS" w:cs="Arial Unicode MS"/>
              </w:rPr>
              <w:t>or child reads aloud the</w:t>
            </w:r>
            <w:r w:rsidR="001A1A41" w:rsidRPr="00003E82">
              <w:rPr>
                <w:rFonts w:eastAsia="Arial Unicode MS" w:cs="Arial Unicode MS"/>
              </w:rPr>
              <w:t xml:space="preserve"> first part of the story to the page break</w:t>
            </w:r>
            <w:r w:rsidR="00B941BE">
              <w:rPr>
                <w:rFonts w:eastAsia="Arial Unicode MS" w:cs="Arial Unicode MS"/>
              </w:rPr>
              <w:t xml:space="preserve"> on </w:t>
            </w:r>
            <w:r w:rsidR="001A1A41" w:rsidRPr="00623A85">
              <w:rPr>
                <w:rFonts w:eastAsia="Arial Unicode MS" w:cs="Arial Unicode MS"/>
              </w:rPr>
              <w:t>pg.</w:t>
            </w:r>
            <w:r w:rsidR="00623A85" w:rsidRPr="00623A85">
              <w:rPr>
                <w:rFonts w:eastAsia="Arial Unicode MS" w:cs="Arial Unicode MS"/>
              </w:rPr>
              <w:t xml:space="preserve"> </w:t>
            </w:r>
            <w:r w:rsidR="002B21A1">
              <w:rPr>
                <w:rFonts w:eastAsia="Arial Unicode MS" w:cs="Arial Unicode MS"/>
                <w:iCs/>
              </w:rPr>
              <w:t>6</w:t>
            </w:r>
            <w:r w:rsidR="00B941BE">
              <w:rPr>
                <w:rFonts w:eastAsia="Arial Unicode MS" w:cs="Arial Unicode MS"/>
                <w:iCs/>
              </w:rPr>
              <w:t>.</w:t>
            </w:r>
          </w:p>
          <w:p w14:paraId="1DACB653" w14:textId="77777777" w:rsidR="00C9275E" w:rsidRPr="00003E82" w:rsidRDefault="00C9275E">
            <w:pPr>
              <w:pStyle w:val="TableStyle2"/>
            </w:pPr>
          </w:p>
          <w:p w14:paraId="05DB4395" w14:textId="33D6659E" w:rsidR="00C9275E" w:rsidRPr="00003E82" w:rsidRDefault="001A1A41">
            <w:pPr>
              <w:pStyle w:val="TableStyle2"/>
              <w:numPr>
                <w:ilvl w:val="0"/>
                <w:numId w:val="3"/>
              </w:numPr>
            </w:pPr>
            <w:r w:rsidRPr="00003E82">
              <w:rPr>
                <w:rFonts w:eastAsia="Arial Unicode MS" w:cs="Arial Unicode MS"/>
              </w:rPr>
              <w:t>Questions about museums e</w:t>
            </w:r>
            <w:r w:rsidR="00003E82">
              <w:rPr>
                <w:rFonts w:eastAsia="Arial Unicode MS" w:cs="Arial Unicode MS"/>
              </w:rPr>
              <w:t>.</w:t>
            </w:r>
            <w:r w:rsidRPr="00003E82">
              <w:rPr>
                <w:rFonts w:eastAsia="Arial Unicode MS" w:cs="Arial Unicode MS"/>
              </w:rPr>
              <w:t xml:space="preserve">g. </w:t>
            </w:r>
          </w:p>
          <w:p w14:paraId="47BC4BCC" w14:textId="3D5DEE88" w:rsidR="00C9275E" w:rsidRPr="00003E82" w:rsidRDefault="00B9150B">
            <w:pPr>
              <w:pStyle w:val="TableStyle2"/>
              <w:numPr>
                <w:ilvl w:val="0"/>
                <w:numId w:val="4"/>
              </w:numPr>
            </w:pPr>
            <w:r>
              <w:rPr>
                <w:rFonts w:eastAsia="Arial Unicode MS" w:cs="Arial Unicode MS"/>
              </w:rPr>
              <w:t>Which museum(s) have you</w:t>
            </w:r>
            <w:r w:rsidR="001A1A41" w:rsidRPr="00003E82">
              <w:rPr>
                <w:rFonts w:eastAsia="Arial Unicode MS" w:cs="Arial Unicode MS"/>
              </w:rPr>
              <w:t xml:space="preserve"> been to before?  Where?</w:t>
            </w:r>
          </w:p>
          <w:p w14:paraId="1DB4B272" w14:textId="77777777" w:rsidR="00C9275E" w:rsidRPr="00003E82" w:rsidRDefault="001A1A41">
            <w:pPr>
              <w:pStyle w:val="TableStyle2"/>
              <w:numPr>
                <w:ilvl w:val="0"/>
                <w:numId w:val="4"/>
              </w:numPr>
            </w:pPr>
            <w:r w:rsidRPr="00003E82">
              <w:rPr>
                <w:rFonts w:eastAsia="Arial Unicode MS" w:cs="Arial Unicode MS"/>
              </w:rPr>
              <w:t xml:space="preserve">Do you like going to museums? Why? </w:t>
            </w:r>
          </w:p>
          <w:p w14:paraId="382E7104" w14:textId="77777777" w:rsidR="00C9275E" w:rsidRPr="00003E82" w:rsidRDefault="001A1A41">
            <w:pPr>
              <w:pStyle w:val="TableStyle2"/>
              <w:numPr>
                <w:ilvl w:val="0"/>
                <w:numId w:val="4"/>
              </w:numPr>
            </w:pPr>
            <w:r w:rsidRPr="00003E82">
              <w:rPr>
                <w:rFonts w:eastAsia="Arial Unicode MS" w:cs="Arial Unicode MS"/>
              </w:rPr>
              <w:t>Have you ever used headphones in a museum?</w:t>
            </w:r>
          </w:p>
          <w:p w14:paraId="68B289BB" w14:textId="0E1B5D39" w:rsidR="00C9275E" w:rsidRPr="00003E82" w:rsidRDefault="001A1A41">
            <w:pPr>
              <w:pStyle w:val="TableStyle2"/>
              <w:numPr>
                <w:ilvl w:val="0"/>
                <w:numId w:val="4"/>
              </w:numPr>
            </w:pPr>
            <w:r w:rsidRPr="00003E82">
              <w:rPr>
                <w:rFonts w:eastAsia="Arial Unicode MS" w:cs="Arial Unicode MS"/>
              </w:rPr>
              <w:t>What city do y</w:t>
            </w:r>
            <w:r w:rsidR="00B9150B">
              <w:rPr>
                <w:rFonts w:eastAsia="Arial Unicode MS" w:cs="Arial Unicode MS"/>
              </w:rPr>
              <w:t>ou</w:t>
            </w:r>
            <w:r w:rsidRPr="00003E82">
              <w:rPr>
                <w:rFonts w:eastAsia="Arial Unicode MS" w:cs="Arial Unicode MS"/>
              </w:rPr>
              <w:t xml:space="preserve"> think </w:t>
            </w:r>
            <w:r w:rsidR="00B9150B">
              <w:rPr>
                <w:rFonts w:eastAsia="Arial Unicode MS" w:cs="Arial Unicode MS"/>
              </w:rPr>
              <w:t>Leo and Nina</w:t>
            </w:r>
            <w:r w:rsidRPr="00003E82">
              <w:rPr>
                <w:rFonts w:eastAsia="Arial Unicode MS" w:cs="Arial Unicode MS"/>
              </w:rPr>
              <w:t xml:space="preserve"> may be in? Why?</w:t>
            </w:r>
            <w:r w:rsidR="00720729">
              <w:rPr>
                <w:rFonts w:eastAsia="Arial Unicode MS" w:cs="Arial Unicode MS"/>
              </w:rPr>
              <w:t xml:space="preserve"> (hint: a river is named in the chapter)</w:t>
            </w:r>
          </w:p>
          <w:p w14:paraId="065511AC" w14:textId="0348E098" w:rsidR="00C9275E" w:rsidRPr="00B9150B" w:rsidRDefault="001A1A41">
            <w:pPr>
              <w:pStyle w:val="TableStyle2"/>
              <w:numPr>
                <w:ilvl w:val="0"/>
                <w:numId w:val="4"/>
              </w:numPr>
            </w:pPr>
            <w:r w:rsidRPr="00003E82">
              <w:rPr>
                <w:rFonts w:eastAsia="Arial Unicode MS" w:cs="Arial Unicode MS"/>
              </w:rPr>
              <w:t xml:space="preserve">What museum </w:t>
            </w:r>
            <w:r w:rsidR="00B9150B">
              <w:rPr>
                <w:rFonts w:eastAsia="Arial Unicode MS" w:cs="Arial Unicode MS"/>
              </w:rPr>
              <w:t xml:space="preserve">might </w:t>
            </w:r>
            <w:r w:rsidRPr="00003E82">
              <w:rPr>
                <w:rFonts w:eastAsia="Arial Unicode MS" w:cs="Arial Unicode MS"/>
              </w:rPr>
              <w:t xml:space="preserve">they be in? </w:t>
            </w:r>
            <w:r w:rsidR="00B9150B">
              <w:rPr>
                <w:rFonts w:eastAsia="Arial Unicode MS" w:cs="Arial Unicode MS"/>
              </w:rPr>
              <w:t xml:space="preserve">(Check the internet for museums with armour in </w:t>
            </w:r>
            <w:r w:rsidR="00720729">
              <w:rPr>
                <w:rFonts w:eastAsia="Arial Unicode MS" w:cs="Arial Unicode MS"/>
              </w:rPr>
              <w:t>that city</w:t>
            </w:r>
            <w:r w:rsidR="00B9150B">
              <w:rPr>
                <w:rFonts w:eastAsia="Arial Unicode MS" w:cs="Arial Unicode MS"/>
              </w:rPr>
              <w:t>)</w:t>
            </w:r>
          </w:p>
          <w:p w14:paraId="245ABEA0" w14:textId="17F753C3" w:rsidR="00B9150B" w:rsidRPr="00003E82" w:rsidRDefault="00B9150B" w:rsidP="00B9150B">
            <w:pPr>
              <w:pStyle w:val="TableStyle2"/>
              <w:ind w:left="200"/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C4FC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 xml:space="preserve">What city do you think the children are in?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CE9D" w14:textId="77777777" w:rsidR="00C9275E" w:rsidRPr="00003E82" w:rsidRDefault="001A1A41">
            <w:pPr>
              <w:pStyle w:val="TableStyle2"/>
              <w:rPr>
                <w:b/>
                <w:bCs/>
                <w:i/>
                <w:iCs/>
              </w:rPr>
            </w:pPr>
            <w:r w:rsidRPr="00003E82">
              <w:rPr>
                <w:rFonts w:eastAsia="Arial Unicode MS" w:cs="Arial Unicode MS"/>
                <w:b/>
                <w:bCs/>
                <w:i/>
                <w:iCs/>
              </w:rPr>
              <w:t xml:space="preserve">Chapter 1 text </w:t>
            </w:r>
          </w:p>
          <w:p w14:paraId="65B7396B" w14:textId="2CCE2E58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 xml:space="preserve">(pg. </w:t>
            </w:r>
            <w:r w:rsidR="002B21A1">
              <w:rPr>
                <w:rFonts w:eastAsia="Arial Unicode MS" w:cs="Arial Unicode MS"/>
              </w:rPr>
              <w:t>4-6</w:t>
            </w:r>
            <w:r w:rsidRPr="00003E82">
              <w:rPr>
                <w:rFonts w:eastAsia="Arial Unicode MS" w:cs="Arial Unicode MS"/>
              </w:rPr>
              <w:t>)</w:t>
            </w:r>
          </w:p>
        </w:tc>
      </w:tr>
      <w:tr w:rsidR="00C9275E" w:rsidRPr="00003E82" w14:paraId="38152F77" w14:textId="77777777">
        <w:trPr>
          <w:trHeight w:val="2159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1307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3-5 mins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F4DF" w14:textId="7B1CD084" w:rsidR="00C9275E" w:rsidRPr="00003E82" w:rsidRDefault="00FB3987">
            <w:pPr>
              <w:pStyle w:val="TableStyle2"/>
            </w:pPr>
            <w:r>
              <w:rPr>
                <w:rFonts w:eastAsia="Arial Unicode MS" w:cs="Arial Unicode MS"/>
              </w:rPr>
              <w:t>As before, r</w:t>
            </w:r>
            <w:r w:rsidR="001A1A41" w:rsidRPr="00003E82">
              <w:rPr>
                <w:rFonts w:eastAsia="Arial Unicode MS" w:cs="Arial Unicode MS"/>
              </w:rPr>
              <w:t>ead</w:t>
            </w:r>
            <w:r>
              <w:rPr>
                <w:rFonts w:eastAsia="Arial Unicode MS" w:cs="Arial Unicode MS"/>
              </w:rPr>
              <w:t xml:space="preserve"> aloud</w:t>
            </w:r>
            <w:r w:rsidR="001A1A41" w:rsidRPr="00003E82">
              <w:rPr>
                <w:rFonts w:eastAsia="Arial Unicode MS" w:cs="Arial Unicode MS"/>
              </w:rPr>
              <w:t xml:space="preserve"> to the line </w:t>
            </w:r>
            <w:r w:rsidR="002B21A1">
              <w:rPr>
                <w:rFonts w:eastAsia="Arial Unicode MS" w:cs="Arial Unicode MS"/>
              </w:rPr>
              <w:t>‘…the Keeper.’</w:t>
            </w:r>
            <w:r w:rsidR="001A1A41" w:rsidRPr="00003E82">
              <w:rPr>
                <w:rFonts w:eastAsia="Arial Unicode MS" w:cs="Arial Unicode MS"/>
              </w:rPr>
              <w:t xml:space="preserve"> (pg. </w:t>
            </w:r>
            <w:r w:rsidR="002B21A1">
              <w:rPr>
                <w:rFonts w:eastAsia="Arial Unicode MS" w:cs="Arial Unicode MS"/>
              </w:rPr>
              <w:t>8</w:t>
            </w:r>
            <w:r w:rsidR="001A1A41" w:rsidRPr="00003E82">
              <w:rPr>
                <w:rFonts w:eastAsia="Arial Unicode MS" w:cs="Arial Unicode MS"/>
                <w:color w:val="070401"/>
              </w:rPr>
              <w:t>)</w:t>
            </w:r>
          </w:p>
          <w:p w14:paraId="0F58D646" w14:textId="77777777" w:rsidR="00C9275E" w:rsidRPr="00003E82" w:rsidRDefault="00C9275E">
            <w:pPr>
              <w:pStyle w:val="TableStyle2"/>
            </w:pPr>
          </w:p>
          <w:p w14:paraId="5E20E4F0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Questions:</w:t>
            </w:r>
          </w:p>
          <w:p w14:paraId="2EFBBD28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Who/what/where is the voice coming from?</w:t>
            </w:r>
          </w:p>
          <w:p w14:paraId="0A946593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What could it be?</w:t>
            </w:r>
          </w:p>
          <w:p w14:paraId="7A097B29" w14:textId="77777777" w:rsidR="00C9275E" w:rsidRPr="00003E82" w:rsidRDefault="00C9275E">
            <w:pPr>
              <w:pStyle w:val="TableStyle2"/>
            </w:pPr>
          </w:p>
          <w:p w14:paraId="58C6CE07" w14:textId="0A2659B1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Discuss</w:t>
            </w:r>
            <w:r w:rsidR="00720729">
              <w:rPr>
                <w:rFonts w:eastAsia="Arial Unicode MS" w:cs="Arial Unicode MS"/>
              </w:rPr>
              <w:t xml:space="preserve"> and encourage children to come up with ideas and theories – the more the better!</w:t>
            </w:r>
            <w:r w:rsidRPr="00003E82"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BF61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Who/what/where is the voice coming from?</w:t>
            </w:r>
          </w:p>
          <w:p w14:paraId="2BECC81A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What could it be?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5B72" w14:textId="77777777" w:rsidR="00C9275E" w:rsidRPr="00003E82" w:rsidRDefault="001A1A41">
            <w:pPr>
              <w:pStyle w:val="TableStyle2"/>
              <w:rPr>
                <w:b/>
                <w:bCs/>
                <w:i/>
                <w:iCs/>
              </w:rPr>
            </w:pPr>
            <w:r w:rsidRPr="00003E82">
              <w:rPr>
                <w:rFonts w:eastAsia="Arial Unicode MS" w:cs="Arial Unicode MS"/>
                <w:b/>
                <w:bCs/>
                <w:i/>
                <w:iCs/>
              </w:rPr>
              <w:t xml:space="preserve">Chapter 1 text </w:t>
            </w:r>
          </w:p>
          <w:p w14:paraId="6F52019F" w14:textId="1DF5452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 xml:space="preserve">(pg. </w:t>
            </w:r>
            <w:r w:rsidR="00623A85">
              <w:rPr>
                <w:rFonts w:eastAsia="Arial Unicode MS" w:cs="Arial Unicode MS"/>
              </w:rPr>
              <w:t>6</w:t>
            </w:r>
            <w:r w:rsidR="002B21A1">
              <w:rPr>
                <w:rFonts w:eastAsia="Arial Unicode MS" w:cs="Arial Unicode MS"/>
              </w:rPr>
              <w:t>-8</w:t>
            </w:r>
            <w:r w:rsidRPr="00003E82">
              <w:rPr>
                <w:rFonts w:eastAsia="Arial Unicode MS" w:cs="Arial Unicode MS"/>
              </w:rPr>
              <w:t>)</w:t>
            </w:r>
          </w:p>
        </w:tc>
      </w:tr>
      <w:tr w:rsidR="00C9275E" w:rsidRPr="00003E82" w14:paraId="324FAD80" w14:textId="77777777">
        <w:trPr>
          <w:trHeight w:val="192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C811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lastRenderedPageBreak/>
              <w:t>15 mins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F3DD" w14:textId="23BF0B56" w:rsidR="00C9275E" w:rsidRPr="00003E82" w:rsidRDefault="00720729">
            <w:pPr>
              <w:pStyle w:val="TableStyle2"/>
            </w:pPr>
            <w:r>
              <w:rPr>
                <w:rFonts w:eastAsia="Arial Unicode MS" w:cs="Arial Unicode MS"/>
              </w:rPr>
              <w:t xml:space="preserve">Ask </w:t>
            </w:r>
            <w:r w:rsidR="00FB3987">
              <w:rPr>
                <w:rFonts w:eastAsia="Arial Unicode MS" w:cs="Arial Unicode MS"/>
              </w:rPr>
              <w:t>everyone</w:t>
            </w:r>
            <w:r w:rsidR="001A1A41" w:rsidRPr="00003E82"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>to</w:t>
            </w:r>
            <w:r w:rsidR="001A1A41" w:rsidRPr="00003E82">
              <w:rPr>
                <w:rFonts w:eastAsia="Arial Unicode MS" w:cs="Arial Unicode MS"/>
              </w:rPr>
              <w:t xml:space="preserve"> read </w:t>
            </w:r>
            <w:r w:rsidR="002B21A1">
              <w:rPr>
                <w:rFonts w:eastAsia="Arial Unicode MS" w:cs="Arial Unicode MS"/>
              </w:rPr>
              <w:t>p</w:t>
            </w:r>
            <w:r>
              <w:rPr>
                <w:rFonts w:eastAsia="Arial Unicode MS" w:cs="Arial Unicode MS"/>
              </w:rPr>
              <w:t>ages</w:t>
            </w:r>
            <w:r w:rsidR="002B21A1">
              <w:rPr>
                <w:rFonts w:eastAsia="Arial Unicode MS" w:cs="Arial Unicode MS"/>
              </w:rPr>
              <w:t xml:space="preserve"> 8-9</w:t>
            </w:r>
            <w:r w:rsidR="00623A85">
              <w:rPr>
                <w:rFonts w:eastAsia="Arial Unicode MS" w:cs="Arial Unicode MS"/>
              </w:rPr>
              <w:t xml:space="preserve"> on</w:t>
            </w:r>
            <w:r w:rsidR="001A1A41" w:rsidRPr="00003E82">
              <w:rPr>
                <w:rFonts w:eastAsia="Arial Unicode MS" w:cs="Arial Unicode MS"/>
              </w:rPr>
              <w:t xml:space="preserve"> </w:t>
            </w:r>
            <w:r w:rsidR="001A1A41" w:rsidRPr="00003E82">
              <w:rPr>
                <w:rFonts w:eastAsia="Arial Unicode MS" w:cs="Arial Unicode MS"/>
                <w:b/>
                <w:bCs/>
                <w:i/>
                <w:iCs/>
              </w:rPr>
              <w:t>worksheet 1.0</w:t>
            </w:r>
            <w:r w:rsidR="001A1A41" w:rsidRPr="00003E82">
              <w:rPr>
                <w:rFonts w:eastAsia="Arial Unicode MS" w:cs="Arial Unicode MS"/>
              </w:rPr>
              <w:t>. Once they have read it, have them answer the questions at the bottom of the worksheet.</w:t>
            </w:r>
          </w:p>
          <w:p w14:paraId="18BD4E43" w14:textId="77777777" w:rsidR="00C9275E" w:rsidRPr="00003E82" w:rsidRDefault="00C9275E">
            <w:pPr>
              <w:pStyle w:val="TableStyle2"/>
            </w:pPr>
          </w:p>
          <w:p w14:paraId="4CC7C02F" w14:textId="493AC792" w:rsidR="00C9275E" w:rsidRPr="00003E82" w:rsidRDefault="00720729">
            <w:pPr>
              <w:pStyle w:val="TableStyle2"/>
            </w:pPr>
            <w:r>
              <w:rPr>
                <w:rFonts w:eastAsia="Arial Unicode MS" w:cs="Arial Unicode MS"/>
              </w:rPr>
              <w:t xml:space="preserve">Once they have filled it in, ask them </w:t>
            </w:r>
            <w:r w:rsidR="001A1A41" w:rsidRPr="00003E82">
              <w:rPr>
                <w:rFonts w:eastAsia="Arial Unicode MS" w:cs="Arial Unicode MS"/>
              </w:rPr>
              <w:t xml:space="preserve">to share their thoughts and discuss </w:t>
            </w:r>
            <w:r>
              <w:rPr>
                <w:rFonts w:eastAsia="Arial Unicode MS" w:cs="Arial Unicode MS"/>
              </w:rPr>
              <w:t>their thinking</w:t>
            </w:r>
            <w:r w:rsidR="001A1A41" w:rsidRPr="00003E82">
              <w:rPr>
                <w:rFonts w:eastAsia="Arial Unicode MS" w:cs="Arial Unicode MS"/>
              </w:rPr>
              <w:t xml:space="preserve"> for their responses.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A85D" w14:textId="77777777" w:rsidR="00C9275E" w:rsidRPr="00003E82" w:rsidRDefault="001A1A41">
            <w:pPr>
              <w:pStyle w:val="TableStyle2"/>
              <w:rPr>
                <w:i/>
                <w:iCs/>
              </w:rPr>
            </w:pPr>
            <w:r w:rsidRPr="00003E82">
              <w:rPr>
                <w:rFonts w:eastAsia="Arial Unicode MS" w:cs="Arial Unicode MS"/>
              </w:rPr>
              <w:t xml:space="preserve">The questions are on </w:t>
            </w:r>
            <w:r w:rsidRPr="00003E82">
              <w:rPr>
                <w:rFonts w:eastAsia="Arial Unicode MS" w:cs="Arial Unicode MS"/>
                <w:b/>
                <w:bCs/>
                <w:i/>
                <w:iCs/>
              </w:rPr>
              <w:t>Worksheet 1.0</w:t>
            </w:r>
          </w:p>
          <w:p w14:paraId="675BB0BB" w14:textId="77777777" w:rsidR="00C9275E" w:rsidRPr="00003E82" w:rsidRDefault="00C9275E">
            <w:pPr>
              <w:pStyle w:val="TableStyle2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14F3" w14:textId="1824D849" w:rsidR="00134457" w:rsidRDefault="001A1A41">
            <w:pPr>
              <w:pStyle w:val="TableStyle2"/>
              <w:rPr>
                <w:rFonts w:eastAsia="Arial Unicode MS" w:cs="Arial Unicode MS"/>
                <w:b/>
                <w:bCs/>
                <w:i/>
                <w:iCs/>
              </w:rPr>
            </w:pPr>
            <w:r w:rsidRPr="00003E82">
              <w:rPr>
                <w:rFonts w:eastAsia="Arial Unicode MS" w:cs="Arial Unicode MS"/>
                <w:b/>
                <w:bCs/>
                <w:i/>
                <w:iCs/>
              </w:rPr>
              <w:t>Worksheet 1.0</w:t>
            </w:r>
          </w:p>
          <w:p w14:paraId="4397D192" w14:textId="06168E75" w:rsidR="00134457" w:rsidRPr="00134457" w:rsidRDefault="00134457">
            <w:pPr>
              <w:pStyle w:val="TableStyle2"/>
              <w:rPr>
                <w:rFonts w:eastAsia="Arial Unicode MS" w:cs="Arial Unicode MS"/>
                <w:b/>
                <w:bCs/>
                <w:i/>
                <w:iCs/>
              </w:rPr>
            </w:pPr>
            <w:r w:rsidRPr="00003E82">
              <w:rPr>
                <w:rFonts w:eastAsia="Arial Unicode MS" w:cs="Arial Unicode MS"/>
              </w:rPr>
              <w:t xml:space="preserve">(pg. </w:t>
            </w:r>
            <w:r>
              <w:rPr>
                <w:rFonts w:eastAsia="Arial Unicode MS" w:cs="Arial Unicode MS"/>
              </w:rPr>
              <w:t>8-9</w:t>
            </w:r>
            <w:r w:rsidRPr="00003E82">
              <w:rPr>
                <w:rFonts w:eastAsia="Arial Unicode MS" w:cs="Arial Unicode MS"/>
              </w:rPr>
              <w:t>)</w:t>
            </w:r>
          </w:p>
        </w:tc>
      </w:tr>
      <w:tr w:rsidR="00C9275E" w:rsidRPr="00003E82" w14:paraId="6100488B" w14:textId="77777777" w:rsidTr="00134457">
        <w:trPr>
          <w:trHeight w:val="1233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CAB6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5 mins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7F56" w14:textId="1DBEF0FC" w:rsidR="00C9275E" w:rsidRPr="00003E82" w:rsidRDefault="00FB3987">
            <w:pPr>
              <w:pStyle w:val="TableStyle2"/>
            </w:pPr>
            <w:r>
              <w:rPr>
                <w:lang w:val="en-US"/>
              </w:rPr>
              <w:t>R</w:t>
            </w:r>
            <w:r w:rsidR="00B941BE">
              <w:rPr>
                <w:lang w:val="en-US"/>
              </w:rPr>
              <w:t>ead</w:t>
            </w:r>
            <w:r>
              <w:rPr>
                <w:lang w:val="en-US"/>
              </w:rPr>
              <w:t xml:space="preserve"> </w:t>
            </w:r>
            <w:r w:rsidR="00B941BE">
              <w:rPr>
                <w:lang w:val="en-US"/>
              </w:rPr>
              <w:t xml:space="preserve">to the break on page 12, ending on the sentence ‘… as silent as a mouse.’ </w:t>
            </w:r>
            <w:r>
              <w:rPr>
                <w:lang w:val="en-US"/>
              </w:rPr>
              <w:t xml:space="preserve">Take it in turns if reading aloud or each person </w:t>
            </w:r>
            <w:r w:rsidR="00B941BE">
              <w:rPr>
                <w:lang w:val="en-US"/>
              </w:rPr>
              <w:t>read it individually.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1CA33" w14:textId="77777777" w:rsidR="00C9275E" w:rsidRPr="00003E82" w:rsidRDefault="00C9275E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FD11" w14:textId="77777777" w:rsidR="00C9275E" w:rsidRPr="00003E82" w:rsidRDefault="001A1A41">
            <w:pPr>
              <w:pStyle w:val="TableStyle2"/>
              <w:rPr>
                <w:b/>
                <w:bCs/>
                <w:i/>
                <w:iCs/>
              </w:rPr>
            </w:pPr>
            <w:r w:rsidRPr="00003E82">
              <w:rPr>
                <w:rFonts w:eastAsia="Arial Unicode MS" w:cs="Arial Unicode MS"/>
                <w:b/>
                <w:bCs/>
                <w:i/>
                <w:iCs/>
              </w:rPr>
              <w:t xml:space="preserve">Chapter 1 text </w:t>
            </w:r>
          </w:p>
          <w:p w14:paraId="62473670" w14:textId="728B3EB0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(pg. 1</w:t>
            </w:r>
            <w:r w:rsidR="00623A85">
              <w:rPr>
                <w:rFonts w:eastAsia="Arial Unicode MS" w:cs="Arial Unicode MS"/>
              </w:rPr>
              <w:t>0</w:t>
            </w:r>
            <w:r w:rsidR="00B941BE">
              <w:rPr>
                <w:rFonts w:eastAsia="Arial Unicode MS" w:cs="Arial Unicode MS"/>
              </w:rPr>
              <w:t>-12</w:t>
            </w:r>
            <w:r w:rsidRPr="00003E82">
              <w:rPr>
                <w:rFonts w:eastAsia="Arial Unicode MS" w:cs="Arial Unicode MS"/>
              </w:rPr>
              <w:t>)</w:t>
            </w:r>
          </w:p>
        </w:tc>
      </w:tr>
      <w:tr w:rsidR="00C9275E" w:rsidRPr="00003E82" w14:paraId="6760F33B" w14:textId="77777777">
        <w:trPr>
          <w:trHeight w:val="4319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DEE0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10-12 mins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242D" w14:textId="7B0DD230" w:rsidR="00C9275E" w:rsidRPr="00003E82" w:rsidRDefault="00720729">
            <w:pPr>
              <w:pStyle w:val="TableStyle2"/>
            </w:pPr>
            <w:r>
              <w:rPr>
                <w:rFonts w:eastAsia="Arial Unicode MS" w:cs="Arial Unicode MS"/>
              </w:rPr>
              <w:t>Mini treasure hunt</w:t>
            </w:r>
            <w:r w:rsidR="001A1A41" w:rsidRPr="00003E82">
              <w:rPr>
                <w:rFonts w:eastAsia="Arial Unicode MS" w:cs="Arial Unicode MS"/>
              </w:rPr>
              <w:t xml:space="preserve"> of questions to answer to get them moving around the </w:t>
            </w:r>
            <w:r>
              <w:rPr>
                <w:rFonts w:eastAsia="Arial Unicode MS" w:cs="Arial Unicode MS"/>
              </w:rPr>
              <w:t>home</w:t>
            </w:r>
            <w:r w:rsidR="001A1A41" w:rsidRPr="00003E82">
              <w:rPr>
                <w:rFonts w:eastAsia="Arial Unicode MS" w:cs="Arial Unicode MS"/>
              </w:rPr>
              <w:t xml:space="preserve"> (</w:t>
            </w:r>
            <w:r w:rsidR="001A1A41" w:rsidRPr="00003E82">
              <w:rPr>
                <w:rFonts w:eastAsia="Arial Unicode MS" w:cs="Arial Unicode MS"/>
                <w:b/>
                <w:bCs/>
                <w:i/>
                <w:iCs/>
              </w:rPr>
              <w:t>Resource 1.0)</w:t>
            </w:r>
            <w:r w:rsidR="001A1A41" w:rsidRPr="00003E82">
              <w:rPr>
                <w:rFonts w:eastAsia="Arial Unicode MS" w:cs="Arial Unicode MS"/>
              </w:rPr>
              <w:t xml:space="preserve">. </w:t>
            </w:r>
            <w:r>
              <w:rPr>
                <w:rFonts w:eastAsia="Arial Unicode MS" w:cs="Arial Unicode MS"/>
              </w:rPr>
              <w:t xml:space="preserve">Distribute questions around the home/room with </w:t>
            </w:r>
            <w:r w:rsidR="001A1A41" w:rsidRPr="00003E82">
              <w:rPr>
                <w:rFonts w:eastAsia="Arial Unicode MS" w:cs="Arial Unicode MS"/>
              </w:rPr>
              <w:t>strips of blank paper/Post</w:t>
            </w:r>
            <w:r w:rsidR="00623A85">
              <w:rPr>
                <w:rFonts w:eastAsia="Arial Unicode MS" w:cs="Arial Unicode MS"/>
              </w:rPr>
              <w:t>-</w:t>
            </w:r>
            <w:proofErr w:type="spellStart"/>
            <w:r w:rsidR="001A1A41" w:rsidRPr="00003E82">
              <w:rPr>
                <w:rFonts w:eastAsia="Arial Unicode MS" w:cs="Arial Unicode MS"/>
              </w:rPr>
              <w:t>its</w:t>
            </w:r>
            <w:proofErr w:type="spellEnd"/>
            <w:r w:rsidR="001A1A41" w:rsidRPr="00003E82">
              <w:rPr>
                <w:rFonts w:eastAsia="Arial Unicode MS" w:cs="Arial Unicode MS"/>
              </w:rPr>
              <w:t xml:space="preserve"> to </w:t>
            </w:r>
            <w:r w:rsidR="00623A85">
              <w:rPr>
                <w:rFonts w:eastAsia="Arial Unicode MS" w:cs="Arial Unicode MS"/>
              </w:rPr>
              <w:t>write their answers</w:t>
            </w:r>
            <w:r w:rsidR="001A1A41" w:rsidRPr="00003E82">
              <w:rPr>
                <w:rFonts w:eastAsia="Arial Unicode MS" w:cs="Arial Unicode MS"/>
              </w:rPr>
              <w:t xml:space="preserve"> on. </w:t>
            </w:r>
          </w:p>
          <w:p w14:paraId="5FBE065C" w14:textId="77777777" w:rsidR="00720729" w:rsidRDefault="00720729">
            <w:pPr>
              <w:pStyle w:val="TableStyle2"/>
              <w:rPr>
                <w:rFonts w:eastAsia="Arial Unicode MS" w:cs="Arial Unicode MS"/>
              </w:rPr>
            </w:pPr>
          </w:p>
          <w:p w14:paraId="51C27BEF" w14:textId="14E9FCEE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 xml:space="preserve">They have 2 minutes </w:t>
            </w:r>
            <w:r w:rsidR="00720729">
              <w:rPr>
                <w:rFonts w:eastAsia="Arial Unicode MS" w:cs="Arial Unicode MS"/>
              </w:rPr>
              <w:t xml:space="preserve">at each location </w:t>
            </w:r>
            <w:r w:rsidRPr="00003E82">
              <w:rPr>
                <w:rFonts w:eastAsia="Arial Unicode MS" w:cs="Arial Unicode MS"/>
              </w:rPr>
              <w:t xml:space="preserve">to write their responses before moving to the next </w:t>
            </w:r>
            <w:r w:rsidR="00720729">
              <w:rPr>
                <w:rFonts w:eastAsia="Arial Unicode MS" w:cs="Arial Unicode MS"/>
              </w:rPr>
              <w:t>location</w:t>
            </w:r>
            <w:r w:rsidRPr="00003E82">
              <w:rPr>
                <w:rFonts w:eastAsia="Arial Unicode MS" w:cs="Arial Unicode MS"/>
              </w:rPr>
              <w:t>.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5266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What was special about the hole that the mouse went through?</w:t>
            </w:r>
          </w:p>
          <w:p w14:paraId="3F7ACCFA" w14:textId="77777777" w:rsidR="00C9275E" w:rsidRPr="00003E82" w:rsidRDefault="00C9275E">
            <w:pPr>
              <w:pStyle w:val="TableStyle2"/>
            </w:pPr>
          </w:p>
          <w:p w14:paraId="651655F4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What do you think the mouse is going to do? Why?</w:t>
            </w:r>
          </w:p>
          <w:p w14:paraId="24EC6841" w14:textId="77777777" w:rsidR="00C9275E" w:rsidRPr="00003E82" w:rsidRDefault="00C9275E">
            <w:pPr>
              <w:pStyle w:val="TableStyle2"/>
            </w:pPr>
          </w:p>
          <w:p w14:paraId="1C684DB2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Where do you think the girl landed?</w:t>
            </w:r>
          </w:p>
          <w:p w14:paraId="68797576" w14:textId="77777777" w:rsidR="00C9275E" w:rsidRPr="00003E82" w:rsidRDefault="00C9275E">
            <w:pPr>
              <w:pStyle w:val="TableStyle2"/>
            </w:pPr>
          </w:p>
          <w:p w14:paraId="169C1ADE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 xml:space="preserve">What do you think happened to the Watchers? </w:t>
            </w:r>
          </w:p>
          <w:p w14:paraId="7DBF78CF" w14:textId="77777777" w:rsidR="00C9275E" w:rsidRPr="00003E82" w:rsidRDefault="00C9275E">
            <w:pPr>
              <w:pStyle w:val="TableStyle2"/>
            </w:pPr>
          </w:p>
          <w:p w14:paraId="358A85F3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What could the feline shape be?</w:t>
            </w:r>
          </w:p>
          <w:p w14:paraId="1E4192B9" w14:textId="77777777" w:rsidR="00C9275E" w:rsidRPr="00003E82" w:rsidRDefault="00C9275E">
            <w:pPr>
              <w:pStyle w:val="TableStyle2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75B5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Questions printed on A4 paper</w:t>
            </w:r>
          </w:p>
          <w:p w14:paraId="10FE8AEE" w14:textId="77777777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  <w:b/>
                <w:bCs/>
                <w:i/>
                <w:iCs/>
              </w:rPr>
              <w:t>Resource 1.0</w:t>
            </w:r>
          </w:p>
          <w:p w14:paraId="10248EB3" w14:textId="77777777" w:rsidR="00C9275E" w:rsidRPr="00003E82" w:rsidRDefault="00C9275E">
            <w:pPr>
              <w:pStyle w:val="TableStyle2"/>
            </w:pPr>
          </w:p>
          <w:p w14:paraId="65833261" w14:textId="6EC3DBCC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Strips of paper for responses/Post</w:t>
            </w:r>
            <w:r w:rsidR="00623A85">
              <w:rPr>
                <w:rFonts w:eastAsia="Arial Unicode MS" w:cs="Arial Unicode MS"/>
              </w:rPr>
              <w:t>-</w:t>
            </w:r>
            <w:r w:rsidRPr="00003E82">
              <w:rPr>
                <w:rFonts w:eastAsia="Arial Unicode MS" w:cs="Arial Unicode MS"/>
              </w:rPr>
              <w:t>its</w:t>
            </w:r>
          </w:p>
          <w:p w14:paraId="7530ACC5" w14:textId="77777777" w:rsidR="00C9275E" w:rsidRPr="00003E82" w:rsidRDefault="00C9275E">
            <w:pPr>
              <w:pStyle w:val="TableStyle2"/>
            </w:pPr>
          </w:p>
        </w:tc>
      </w:tr>
      <w:tr w:rsidR="00C9275E" w:rsidRPr="00003E82" w14:paraId="154BC6D1" w14:textId="77777777">
        <w:trPr>
          <w:trHeight w:val="1919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0D68" w14:textId="6C4F4C89" w:rsidR="00C9275E" w:rsidRPr="00003E82" w:rsidRDefault="001A1A41">
            <w:pPr>
              <w:pStyle w:val="TableStyle2"/>
            </w:pPr>
            <w:r w:rsidRPr="00003E82">
              <w:rPr>
                <w:rFonts w:eastAsia="Arial Unicode MS" w:cs="Arial Unicode MS"/>
              </w:rPr>
              <w:t>5</w:t>
            </w:r>
            <w:r w:rsidR="00B701B8">
              <w:rPr>
                <w:rFonts w:eastAsia="Arial Unicode MS" w:cs="Arial Unicode MS"/>
              </w:rPr>
              <w:t>-10</w:t>
            </w:r>
            <w:r w:rsidRPr="00003E82">
              <w:rPr>
                <w:rFonts w:eastAsia="Arial Unicode MS" w:cs="Arial Unicode MS"/>
              </w:rPr>
              <w:t xml:space="preserve"> mins</w:t>
            </w:r>
          </w:p>
        </w:tc>
        <w:tc>
          <w:tcPr>
            <w:tcW w:w="7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02A2" w14:textId="5C45672F" w:rsidR="00C9275E" w:rsidRDefault="00720729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Wrap up</w:t>
            </w:r>
            <w:r w:rsidR="001A1A41" w:rsidRPr="00003E82">
              <w:rPr>
                <w:rFonts w:eastAsia="Arial Unicode MS" w:cs="Arial Unicode MS"/>
              </w:rPr>
              <w:t>:</w:t>
            </w:r>
          </w:p>
          <w:p w14:paraId="6D9457B4" w14:textId="77777777" w:rsidR="00720729" w:rsidRPr="00003E82" w:rsidRDefault="00720729">
            <w:pPr>
              <w:pStyle w:val="TableStyle2"/>
            </w:pPr>
          </w:p>
          <w:p w14:paraId="1EC61E26" w14:textId="77777777" w:rsidR="00C9275E" w:rsidRPr="00003E82" w:rsidRDefault="001A1A41" w:rsidP="00B701B8">
            <w:pPr>
              <w:pStyle w:val="TableStyle2"/>
              <w:numPr>
                <w:ilvl w:val="0"/>
                <w:numId w:val="7"/>
              </w:numPr>
            </w:pPr>
            <w:r w:rsidRPr="00003E82">
              <w:rPr>
                <w:rFonts w:eastAsia="Arial Unicode MS" w:cs="Arial Unicode MS"/>
              </w:rPr>
              <w:t>What did you think about the first chapter?</w:t>
            </w:r>
          </w:p>
          <w:p w14:paraId="3C5C0065" w14:textId="77777777" w:rsidR="00623A85" w:rsidRDefault="001A1A41" w:rsidP="00B701B8">
            <w:pPr>
              <w:pStyle w:val="TableStyle2"/>
              <w:numPr>
                <w:ilvl w:val="0"/>
                <w:numId w:val="7"/>
              </w:numPr>
              <w:rPr>
                <w:rFonts w:eastAsia="Arial Unicode MS" w:cs="Arial Unicode MS"/>
              </w:rPr>
            </w:pPr>
            <w:r w:rsidRPr="00003E82">
              <w:rPr>
                <w:rFonts w:eastAsia="Arial Unicode MS" w:cs="Arial Unicode MS"/>
              </w:rPr>
              <w:t>What did you like about the story?</w:t>
            </w:r>
          </w:p>
          <w:p w14:paraId="317F67E7" w14:textId="3B818389" w:rsidR="00C9275E" w:rsidRPr="00003E82" w:rsidRDefault="00623A85" w:rsidP="00B701B8">
            <w:pPr>
              <w:pStyle w:val="TableStyle2"/>
              <w:numPr>
                <w:ilvl w:val="0"/>
                <w:numId w:val="7"/>
              </w:numPr>
            </w:pPr>
            <w:r>
              <w:rPr>
                <w:rFonts w:eastAsia="Arial Unicode MS" w:cs="Arial Unicode MS"/>
              </w:rPr>
              <w:t>What was your f</w:t>
            </w:r>
            <w:r w:rsidR="001A1A41" w:rsidRPr="00003E82">
              <w:rPr>
                <w:rFonts w:eastAsia="Arial Unicode MS" w:cs="Arial Unicode MS"/>
              </w:rPr>
              <w:t>avourite part?</w:t>
            </w:r>
          </w:p>
          <w:p w14:paraId="7FC1E96C" w14:textId="5C814F1E" w:rsidR="00C9275E" w:rsidRPr="00003E82" w:rsidRDefault="001A1A41" w:rsidP="00B701B8">
            <w:pPr>
              <w:pStyle w:val="TableStyle2"/>
              <w:numPr>
                <w:ilvl w:val="0"/>
                <w:numId w:val="7"/>
              </w:numPr>
            </w:pPr>
            <w:r w:rsidRPr="00003E82">
              <w:rPr>
                <w:rFonts w:eastAsia="Arial Unicode MS" w:cs="Arial Unicode MS"/>
              </w:rPr>
              <w:t>The mysterious girl is actually an exhibit in</w:t>
            </w:r>
            <w:r w:rsidR="00C87F36">
              <w:rPr>
                <w:rFonts w:eastAsia="Arial Unicode MS" w:cs="Arial Unicode MS"/>
              </w:rPr>
              <w:t xml:space="preserve"> the </w:t>
            </w:r>
            <w:r w:rsidRPr="00003E82">
              <w:rPr>
                <w:rFonts w:eastAsia="Arial Unicode MS" w:cs="Arial Unicode MS"/>
              </w:rPr>
              <w:t>Fitzwilliam Museum</w:t>
            </w:r>
            <w:r w:rsidR="00C87F36">
              <w:rPr>
                <w:rFonts w:eastAsia="Arial Unicode MS" w:cs="Arial Unicode MS"/>
              </w:rPr>
              <w:t xml:space="preserve"> in Cambridge - w</w:t>
            </w:r>
            <w:r w:rsidRPr="00003E82">
              <w:rPr>
                <w:rFonts w:eastAsia="Arial Unicode MS" w:cs="Arial Unicode MS"/>
              </w:rPr>
              <w:t>ould you like to see if you can find her</w:t>
            </w:r>
            <w:r w:rsidR="00720729">
              <w:rPr>
                <w:rFonts w:eastAsia="Arial Unicode MS" w:cs="Arial Unicode MS"/>
              </w:rPr>
              <w:t xml:space="preserve"> when the lockdown is over</w:t>
            </w:r>
            <w:r w:rsidRPr="00003E82">
              <w:rPr>
                <w:rFonts w:eastAsia="Arial Unicode MS" w:cs="Arial Unicode MS"/>
              </w:rPr>
              <w:t xml:space="preserve">? </w:t>
            </w:r>
          </w:p>
          <w:p w14:paraId="4D24D2A3" w14:textId="77777777" w:rsidR="00C9275E" w:rsidRPr="00003E82" w:rsidRDefault="001A1A41" w:rsidP="00B701B8">
            <w:pPr>
              <w:pStyle w:val="TableStyle2"/>
              <w:numPr>
                <w:ilvl w:val="0"/>
                <w:numId w:val="7"/>
              </w:numPr>
            </w:pPr>
            <w:r w:rsidRPr="00003E82">
              <w:rPr>
                <w:rFonts w:eastAsia="Arial Unicode MS" w:cs="Arial Unicode MS"/>
              </w:rPr>
              <w:t>What more would you like to find out?</w:t>
            </w:r>
          </w:p>
          <w:p w14:paraId="5651C245" w14:textId="77777777" w:rsidR="00C9275E" w:rsidRDefault="001A1A41" w:rsidP="00B701B8">
            <w:pPr>
              <w:pStyle w:val="TableStyle2"/>
              <w:numPr>
                <w:ilvl w:val="0"/>
                <w:numId w:val="7"/>
              </w:numPr>
              <w:rPr>
                <w:rFonts w:eastAsia="Arial Unicode MS" w:cs="Arial Unicode MS"/>
              </w:rPr>
            </w:pPr>
            <w:r w:rsidRPr="00003E82">
              <w:rPr>
                <w:rFonts w:eastAsia="Arial Unicode MS" w:cs="Arial Unicode MS"/>
              </w:rPr>
              <w:t>What do you think might happen next?</w:t>
            </w:r>
          </w:p>
          <w:p w14:paraId="2C8FB05D" w14:textId="77777777" w:rsidR="00844F78" w:rsidRDefault="00844F78">
            <w:pPr>
              <w:pStyle w:val="TableStyle2"/>
            </w:pPr>
          </w:p>
          <w:p w14:paraId="18B1A18A" w14:textId="4AFF3593" w:rsidR="00B701B8" w:rsidRPr="00003E82" w:rsidRDefault="00844F78">
            <w:pPr>
              <w:pStyle w:val="TableStyle2"/>
            </w:pPr>
            <w:r>
              <w:t>As a reward, you can then reveal what happened next by reading the rest of the chapter!!!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014DC" w14:textId="77777777" w:rsidR="00844F78" w:rsidRPr="00003E82" w:rsidRDefault="00844F78" w:rsidP="00844F78">
            <w:pPr>
              <w:pStyle w:val="TableStyle2"/>
              <w:rPr>
                <w:b/>
                <w:bCs/>
                <w:i/>
                <w:iCs/>
              </w:rPr>
            </w:pPr>
            <w:r w:rsidRPr="00003E82">
              <w:rPr>
                <w:rFonts w:eastAsia="Arial Unicode MS" w:cs="Arial Unicode MS"/>
                <w:b/>
                <w:bCs/>
                <w:i/>
                <w:iCs/>
              </w:rPr>
              <w:t xml:space="preserve">Chapter 1 text </w:t>
            </w:r>
          </w:p>
          <w:p w14:paraId="718EFB4E" w14:textId="2D99E30A" w:rsidR="00844F78" w:rsidRPr="00B701B8" w:rsidRDefault="00844F78" w:rsidP="00844F78">
            <w:pPr>
              <w:pStyle w:val="TableStyle2"/>
              <w:rPr>
                <w:b/>
                <w:bCs/>
                <w:i/>
                <w:iCs/>
              </w:rPr>
            </w:pPr>
            <w:r w:rsidRPr="00003E82">
              <w:rPr>
                <w:rFonts w:eastAsia="Arial Unicode MS" w:cs="Arial Unicode MS"/>
              </w:rPr>
              <w:t xml:space="preserve">(pg. </w:t>
            </w:r>
            <w:r>
              <w:rPr>
                <w:rFonts w:eastAsia="Arial Unicode MS" w:cs="Arial Unicode MS"/>
              </w:rPr>
              <w:t>12-19</w:t>
            </w:r>
            <w:r w:rsidRPr="00003E82">
              <w:rPr>
                <w:rFonts w:eastAsia="Arial Unicode MS" w:cs="Arial Unicode MS"/>
              </w:rPr>
              <w:t>)</w:t>
            </w:r>
          </w:p>
        </w:tc>
      </w:tr>
    </w:tbl>
    <w:p w14:paraId="65A4522D" w14:textId="141D4BE4" w:rsidR="00C9275E" w:rsidRPr="00003E82" w:rsidRDefault="0061404A">
      <w:pPr>
        <w:pStyle w:val="Body"/>
        <w:rPr>
          <w:lang w:val="en-GB"/>
        </w:rPr>
      </w:pPr>
      <w:r w:rsidRPr="0061404A">
        <w:rPr>
          <w:noProof/>
          <w:lang w:val="en-GB"/>
        </w:rPr>
        <w:lastRenderedPageBreak/>
        <w:drawing>
          <wp:anchor distT="0" distB="0" distL="114300" distR="114300" simplePos="0" relativeHeight="251663360" behindDoc="0" locked="0" layoutInCell="1" allowOverlap="1" wp14:anchorId="749B0CC8" wp14:editId="70227B21">
            <wp:simplePos x="0" y="0"/>
            <wp:positionH relativeFrom="column">
              <wp:posOffset>897164</wp:posOffset>
            </wp:positionH>
            <wp:positionV relativeFrom="paragraph">
              <wp:posOffset>1165407</wp:posOffset>
            </wp:positionV>
            <wp:extent cx="4419600" cy="2120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275E" w:rsidRPr="00003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59B2" w14:textId="77777777" w:rsidR="00837B29" w:rsidRDefault="00837B29">
      <w:r>
        <w:separator/>
      </w:r>
    </w:p>
  </w:endnote>
  <w:endnote w:type="continuationSeparator" w:id="0">
    <w:p w14:paraId="45E1F199" w14:textId="77777777" w:rsidR="00837B29" w:rsidRDefault="0083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A259" w14:textId="77777777" w:rsidR="00B9150B" w:rsidRDefault="00B91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6CEA" w14:textId="77777777" w:rsidR="00B9150B" w:rsidRDefault="00B91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35FB" w14:textId="77777777" w:rsidR="00B9150B" w:rsidRDefault="00B91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673DA" w14:textId="77777777" w:rsidR="00837B29" w:rsidRDefault="00837B29">
      <w:r>
        <w:separator/>
      </w:r>
    </w:p>
  </w:footnote>
  <w:footnote w:type="continuationSeparator" w:id="0">
    <w:p w14:paraId="6DDA33B0" w14:textId="77777777" w:rsidR="00837B29" w:rsidRDefault="0083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F1C6" w14:textId="77777777" w:rsidR="00003E82" w:rsidRDefault="00003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D5BE" w14:textId="00BC5EAD" w:rsidR="00C9275E" w:rsidRDefault="00006D79">
    <w:r>
      <w:rPr>
        <w:noProof/>
      </w:rPr>
      <w:drawing>
        <wp:inline distT="0" distB="0" distL="0" distR="0" wp14:anchorId="5588BAB5" wp14:editId="51D4A4C0">
          <wp:extent cx="6120130" cy="803910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idden Tale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5AC8" w14:textId="77777777" w:rsidR="00003E82" w:rsidRDefault="00003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D18"/>
    <w:multiLevelType w:val="hybridMultilevel"/>
    <w:tmpl w:val="D0CE13BA"/>
    <w:lvl w:ilvl="0" w:tplc="4F389D54">
      <w:start w:val="1"/>
      <w:numFmt w:val="bullet"/>
      <w:lvlText w:val="-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B448A8A">
      <w:start w:val="1"/>
      <w:numFmt w:val="bullet"/>
      <w:lvlText w:val="•"/>
      <w:lvlJc w:val="left"/>
      <w:pPr>
        <w:ind w:left="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97C7DCA">
      <w:start w:val="1"/>
      <w:numFmt w:val="bullet"/>
      <w:lvlText w:val="-"/>
      <w:lvlJc w:val="left"/>
      <w:pPr>
        <w:ind w:left="6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5226450">
      <w:start w:val="1"/>
      <w:numFmt w:val="bullet"/>
      <w:lvlText w:val="•"/>
      <w:lvlJc w:val="left"/>
      <w:pPr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AAC917E">
      <w:start w:val="1"/>
      <w:numFmt w:val="bullet"/>
      <w:lvlText w:val="-"/>
      <w:lvlJc w:val="left"/>
      <w:pPr>
        <w:ind w:left="11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5DE45F0">
      <w:start w:val="1"/>
      <w:numFmt w:val="bullet"/>
      <w:lvlText w:val="•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622A02">
      <w:start w:val="1"/>
      <w:numFmt w:val="bullet"/>
      <w:lvlText w:val="-"/>
      <w:lvlJc w:val="left"/>
      <w:pPr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6B4169C">
      <w:start w:val="1"/>
      <w:numFmt w:val="bullet"/>
      <w:lvlText w:val="•"/>
      <w:lvlJc w:val="left"/>
      <w:pPr>
        <w:ind w:left="18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02A5AE6">
      <w:start w:val="1"/>
      <w:numFmt w:val="bullet"/>
      <w:lvlText w:val="-"/>
      <w:lvlJc w:val="left"/>
      <w:pPr>
        <w:ind w:left="21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18936F01"/>
    <w:multiLevelType w:val="hybridMultilevel"/>
    <w:tmpl w:val="6DA8472C"/>
    <w:lvl w:ilvl="0" w:tplc="B84229D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7888A18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B3E464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E8C460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15AF3C8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680775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3BC2AA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7AC8FAC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BCC2E36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DE447DC"/>
    <w:multiLevelType w:val="multilevel"/>
    <w:tmpl w:val="29B2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034B8E"/>
    <w:multiLevelType w:val="hybridMultilevel"/>
    <w:tmpl w:val="530ECF9A"/>
    <w:numStyleLink w:val="Dash"/>
  </w:abstractNum>
  <w:abstractNum w:abstractNumId="4" w15:restartNumberingAfterBreak="0">
    <w:nsid w:val="507900F7"/>
    <w:multiLevelType w:val="hybridMultilevel"/>
    <w:tmpl w:val="530ECF9A"/>
    <w:styleLink w:val="Dash"/>
    <w:lvl w:ilvl="0" w:tplc="F1223DA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4176DAB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226F54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A9224C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4529F2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E640F2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6DE36B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026CBB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F628CC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 w15:restartNumberingAfterBreak="0">
    <w:nsid w:val="612171A0"/>
    <w:multiLevelType w:val="multilevel"/>
    <w:tmpl w:val="AF46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AD03C9"/>
    <w:multiLevelType w:val="hybridMultilevel"/>
    <w:tmpl w:val="EF2C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5E"/>
    <w:rsid w:val="00003E82"/>
    <w:rsid w:val="00006D79"/>
    <w:rsid w:val="000D4FF3"/>
    <w:rsid w:val="00134457"/>
    <w:rsid w:val="001A1A41"/>
    <w:rsid w:val="002B21A1"/>
    <w:rsid w:val="0034667F"/>
    <w:rsid w:val="0034743A"/>
    <w:rsid w:val="004D4CB8"/>
    <w:rsid w:val="0061404A"/>
    <w:rsid w:val="00623A85"/>
    <w:rsid w:val="006D65E9"/>
    <w:rsid w:val="006F0EDF"/>
    <w:rsid w:val="00720729"/>
    <w:rsid w:val="00837B29"/>
    <w:rsid w:val="00844F78"/>
    <w:rsid w:val="00971661"/>
    <w:rsid w:val="00B05EA8"/>
    <w:rsid w:val="00B701B8"/>
    <w:rsid w:val="00B9150B"/>
    <w:rsid w:val="00B941BE"/>
    <w:rsid w:val="00C87F36"/>
    <w:rsid w:val="00C9275E"/>
    <w:rsid w:val="00E81573"/>
    <w:rsid w:val="00ED5937"/>
    <w:rsid w:val="00F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FC355"/>
  <w15:docId w15:val="{F7C508A7-448C-F147-B961-B2FECC4B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Dash">
    <w:name w:val="Dash"/>
    <w:pPr>
      <w:numPr>
        <w:numId w:val="1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03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E8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3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E82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B21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2B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Wells</cp:lastModifiedBy>
  <cp:revision>11</cp:revision>
  <dcterms:created xsi:type="dcterms:W3CDTF">2018-11-29T16:51:00Z</dcterms:created>
  <dcterms:modified xsi:type="dcterms:W3CDTF">2020-04-17T12:32:00Z</dcterms:modified>
</cp:coreProperties>
</file>